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bookmarkStart w:id="0" w:name="_GoBack"/>
      <w:r w:rsidRPr="00C97772">
        <w:rPr>
          <w:rFonts w:ascii="Calibri" w:eastAsia="Times New Roman" w:hAnsi="Calibri" w:cs="Calibri"/>
          <w:color w:val="000000"/>
          <w:sz w:val="20"/>
          <w:szCs w:val="20"/>
        </w:rPr>
        <w:t>{Current Date}</w:t>
      </w: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97772">
        <w:rPr>
          <w:rFonts w:ascii="Calibri" w:eastAsia="Times New Roman" w:hAnsi="Calibri" w:cs="Calibri"/>
          <w:color w:val="000000"/>
          <w:sz w:val="20"/>
          <w:szCs w:val="20"/>
        </w:rPr>
        <w:t>Attn: Director of Claims</w:t>
      </w: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97772">
        <w:rPr>
          <w:rFonts w:ascii="Calibri" w:eastAsia="Times New Roman" w:hAnsi="Calibri" w:cs="Calibri"/>
          <w:color w:val="000000"/>
          <w:sz w:val="20"/>
          <w:szCs w:val="20"/>
        </w:rPr>
        <w:t>{Primary Carrier}</w:t>
      </w: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97772">
        <w:rPr>
          <w:rFonts w:ascii="Calibri" w:eastAsia="Times New Roman" w:hAnsi="Calibri" w:cs="Calibri"/>
          <w:color w:val="000000"/>
          <w:sz w:val="20"/>
          <w:szCs w:val="20"/>
        </w:rPr>
        <w:t>{Primary Address 1}</w:t>
      </w: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97772">
        <w:rPr>
          <w:rFonts w:ascii="Calibri" w:eastAsia="Times New Roman" w:hAnsi="Calibri" w:cs="Calibri"/>
          <w:color w:val="000000"/>
          <w:sz w:val="20"/>
          <w:szCs w:val="20"/>
        </w:rPr>
        <w:t>{Primary City}, {Primary State} {Primary Zip}</w:t>
      </w: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  <w:t>Re:</w:t>
      </w: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  <w:t>Patient:  {Patient Full Name}</w:t>
      </w: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  <w:t>Policy:   {Primary Member ID}</w:t>
      </w: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</w:r>
      <w:proofErr w:type="spellStart"/>
      <w:r w:rsidRPr="00C97772">
        <w:rPr>
          <w:rFonts w:ascii="Calibri" w:eastAsia="Times New Roman" w:hAnsi="Calibri" w:cs="Calibri"/>
          <w:color w:val="000000"/>
          <w:sz w:val="20"/>
          <w:szCs w:val="20"/>
        </w:rPr>
        <w:t>ClaimNumber</w:t>
      </w:r>
      <w:proofErr w:type="spellEnd"/>
      <w:r w:rsidRPr="00C97772">
        <w:rPr>
          <w:rFonts w:ascii="Calibri" w:eastAsia="Times New Roman" w:hAnsi="Calibri" w:cs="Calibri"/>
          <w:color w:val="000000"/>
          <w:sz w:val="20"/>
          <w:szCs w:val="20"/>
        </w:rPr>
        <w:t>:  {Primary ICN}</w:t>
      </w: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  <w:t>Insured:{Primary Insured Full Name}</w:t>
      </w:r>
    </w:p>
    <w:p w:rsidR="00DE4EE6" w:rsidRPr="00C97772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  <w:t>Treatment Dates:  {Visit Admit Date} - {Visit Discharge Date}</w:t>
      </w:r>
    </w:p>
    <w:p w:rsidR="00DE4EE6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C97772">
        <w:rPr>
          <w:rFonts w:ascii="Calibri" w:eastAsia="Times New Roman" w:hAnsi="Calibri" w:cs="Calibri"/>
          <w:color w:val="000000"/>
          <w:sz w:val="20"/>
          <w:szCs w:val="20"/>
        </w:rPr>
        <w:tab/>
        <w:t>Amount:  {Charge Total}</w:t>
      </w:r>
    </w:p>
    <w:p w:rsidR="00B30A29" w:rsidRPr="004076C3" w:rsidRDefault="00B30A29" w:rsidP="00B30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4DE2" w:rsidRPr="004076C3" w:rsidRDefault="00B30A29" w:rsidP="000817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076C3">
        <w:rPr>
          <w:rFonts w:ascii="Arial" w:hAnsi="Arial" w:cs="Arial"/>
          <w:color w:val="000000"/>
          <w:sz w:val="20"/>
          <w:szCs w:val="20"/>
        </w:rPr>
        <w:t>Dear Director of Claims,</w:t>
      </w:r>
    </w:p>
    <w:p w:rsidR="00081714" w:rsidRPr="004076C3" w:rsidRDefault="00081714" w:rsidP="000817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B770B" w:rsidRPr="00DE4EE6" w:rsidRDefault="00081714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4076C3">
        <w:rPr>
          <w:rFonts w:ascii="Arial" w:hAnsi="Arial" w:cs="Arial"/>
          <w:sz w:val="20"/>
          <w:szCs w:val="20"/>
        </w:rPr>
        <w:t xml:space="preserve">On </w:t>
      </w:r>
      <w:r w:rsidR="00DE4EE6">
        <w:rPr>
          <w:rFonts w:ascii="Arial" w:hAnsi="Arial" w:cs="Arial"/>
          <w:sz w:val="20"/>
          <w:szCs w:val="20"/>
        </w:rPr>
        <w:t>{Visit Admit Date}</w:t>
      </w:r>
      <w:r w:rsidRPr="004076C3">
        <w:rPr>
          <w:rFonts w:ascii="Arial" w:hAnsi="Arial" w:cs="Arial"/>
          <w:sz w:val="20"/>
          <w:szCs w:val="20"/>
        </w:rPr>
        <w:t xml:space="preserve">, </w:t>
      </w:r>
      <w:r w:rsidR="00DE4EE6" w:rsidRPr="00C97772">
        <w:rPr>
          <w:rFonts w:ascii="Calibri" w:eastAsia="Times New Roman" w:hAnsi="Calibri" w:cs="Calibri"/>
          <w:color w:val="000000"/>
          <w:sz w:val="20"/>
          <w:szCs w:val="20"/>
        </w:rPr>
        <w:t>{Patient Full Name}</w:t>
      </w:r>
      <w:r w:rsidR="00132170" w:rsidRPr="004076C3">
        <w:rPr>
          <w:rFonts w:ascii="Arial" w:hAnsi="Arial" w:cs="Arial"/>
          <w:sz w:val="20"/>
          <w:szCs w:val="20"/>
        </w:rPr>
        <w:t xml:space="preserve">, presented themselves in good faith to our practice for medical care. Since your </w:t>
      </w:r>
      <w:r w:rsidRPr="004076C3">
        <w:rPr>
          <w:rFonts w:ascii="Arial" w:hAnsi="Arial" w:cs="Arial"/>
          <w:sz w:val="20"/>
          <w:szCs w:val="20"/>
        </w:rPr>
        <w:t xml:space="preserve">member is enrolled in </w:t>
      </w:r>
      <w:r w:rsidR="00DE4EE6">
        <w:rPr>
          <w:rFonts w:ascii="Arial" w:hAnsi="Arial" w:cs="Arial"/>
          <w:sz w:val="20"/>
          <w:szCs w:val="20"/>
        </w:rPr>
        <w:t>a</w:t>
      </w:r>
      <w:r w:rsidRPr="004076C3">
        <w:rPr>
          <w:rFonts w:ascii="Arial" w:hAnsi="Arial" w:cs="Arial"/>
          <w:sz w:val="20"/>
          <w:szCs w:val="20"/>
        </w:rPr>
        <w:t xml:space="preserve"> plan that is subject to </w:t>
      </w:r>
      <w:r w:rsidR="00DF72E3">
        <w:rPr>
          <w:rFonts w:ascii="Arial" w:hAnsi="Arial" w:cs="Arial"/>
          <w:sz w:val="20"/>
          <w:szCs w:val="20"/>
        </w:rPr>
        <w:t>the Texas Clean Claims Act (</w:t>
      </w:r>
      <w:r w:rsidRPr="004076C3">
        <w:rPr>
          <w:rFonts w:ascii="Arial" w:hAnsi="Arial" w:cs="Arial"/>
          <w:sz w:val="20"/>
          <w:szCs w:val="20"/>
        </w:rPr>
        <w:t>TCC</w:t>
      </w:r>
      <w:r w:rsidR="00DF72E3">
        <w:rPr>
          <w:rFonts w:ascii="Arial" w:hAnsi="Arial" w:cs="Arial"/>
          <w:sz w:val="20"/>
          <w:szCs w:val="20"/>
        </w:rPr>
        <w:t>)</w:t>
      </w:r>
      <w:r w:rsidR="00267F94">
        <w:rPr>
          <w:rFonts w:ascii="Arial" w:hAnsi="Arial" w:cs="Arial"/>
          <w:sz w:val="20"/>
          <w:szCs w:val="20"/>
        </w:rPr>
        <w:t>,</w:t>
      </w:r>
      <w:r w:rsidR="008B770B" w:rsidRPr="004076C3">
        <w:rPr>
          <w:rFonts w:ascii="Arial" w:hAnsi="Arial" w:cs="Arial"/>
          <w:sz w:val="20"/>
          <w:szCs w:val="20"/>
        </w:rPr>
        <w:t xml:space="preserve"> under the</w:t>
      </w:r>
      <w:r w:rsidRPr="004076C3">
        <w:rPr>
          <w:rFonts w:ascii="Arial" w:hAnsi="Arial" w:cs="Arial"/>
          <w:sz w:val="20"/>
          <w:szCs w:val="20"/>
        </w:rPr>
        <w:t xml:space="preserve"> </w:t>
      </w:r>
      <w:r w:rsidR="00DE4EE6">
        <w:rPr>
          <w:rFonts w:ascii="Arial" w:hAnsi="Arial" w:cs="Arial"/>
          <w:sz w:val="20"/>
          <w:szCs w:val="20"/>
        </w:rPr>
        <w:t>Texas</w:t>
      </w:r>
      <w:r w:rsidRPr="004076C3">
        <w:rPr>
          <w:rFonts w:ascii="Arial" w:hAnsi="Arial" w:cs="Arial"/>
          <w:sz w:val="20"/>
          <w:szCs w:val="20"/>
        </w:rPr>
        <w:t xml:space="preserve"> law 28 TAC </w:t>
      </w:r>
      <w:r w:rsidR="00132170" w:rsidRPr="004076C3">
        <w:rPr>
          <w:rFonts w:ascii="Arial" w:hAnsi="Arial" w:cs="Arial"/>
          <w:sz w:val="20"/>
          <w:szCs w:val="20"/>
        </w:rPr>
        <w:t>§</w:t>
      </w:r>
      <w:r w:rsidRPr="004076C3">
        <w:rPr>
          <w:rFonts w:ascii="Arial" w:hAnsi="Arial" w:cs="Arial"/>
          <w:sz w:val="20"/>
          <w:szCs w:val="20"/>
        </w:rPr>
        <w:t xml:space="preserve"> 21.2815</w:t>
      </w:r>
      <w:r w:rsidR="00DE4EE6">
        <w:rPr>
          <w:rFonts w:ascii="Arial" w:hAnsi="Arial" w:cs="Arial"/>
          <w:sz w:val="20"/>
          <w:szCs w:val="20"/>
        </w:rPr>
        <w:t>,</w:t>
      </w:r>
      <w:r w:rsidR="00DE4EE6">
        <w:rPr>
          <w:rFonts w:ascii="Calibri" w:eastAsia="Times New Roman" w:hAnsi="Calibri" w:cs="Calibri"/>
          <w:color w:val="000000"/>
          <w:sz w:val="20"/>
          <w:szCs w:val="20"/>
        </w:rPr>
        <w:t xml:space="preserve"> w</w:t>
      </w:r>
      <w:r w:rsidRPr="004076C3">
        <w:rPr>
          <w:rFonts w:ascii="Arial" w:hAnsi="Arial" w:cs="Arial"/>
          <w:sz w:val="20"/>
          <w:szCs w:val="20"/>
        </w:rPr>
        <w:t xml:space="preserve">e are </w:t>
      </w:r>
      <w:r w:rsidR="00FE1063" w:rsidRPr="004076C3">
        <w:rPr>
          <w:rFonts w:ascii="Arial" w:hAnsi="Arial" w:cs="Arial"/>
          <w:sz w:val="20"/>
          <w:szCs w:val="20"/>
        </w:rPr>
        <w:t>seeking an</w:t>
      </w:r>
      <w:r w:rsidR="008B770B" w:rsidRPr="004076C3">
        <w:rPr>
          <w:rFonts w:ascii="Arial" w:hAnsi="Arial" w:cs="Arial"/>
          <w:sz w:val="20"/>
          <w:szCs w:val="20"/>
        </w:rPr>
        <w:t xml:space="preserve"> additional</w:t>
      </w:r>
      <w:r w:rsidR="00FE1063" w:rsidRPr="004076C3">
        <w:rPr>
          <w:rFonts w:ascii="Arial" w:hAnsi="Arial" w:cs="Arial"/>
          <w:sz w:val="20"/>
          <w:szCs w:val="20"/>
        </w:rPr>
        <w:t xml:space="preserve"> $14,927.27</w:t>
      </w:r>
      <w:r w:rsidR="00267F94">
        <w:rPr>
          <w:rFonts w:ascii="Arial" w:hAnsi="Arial" w:cs="Arial"/>
          <w:sz w:val="20"/>
          <w:szCs w:val="20"/>
        </w:rPr>
        <w:t>.</w:t>
      </w:r>
      <w:r w:rsidR="003958F2">
        <w:rPr>
          <w:rFonts w:ascii="Arial" w:hAnsi="Arial" w:cs="Arial"/>
          <w:sz w:val="20"/>
          <w:szCs w:val="20"/>
        </w:rPr>
        <w:t xml:space="preserve"> </w:t>
      </w:r>
      <w:r w:rsidR="00DE4EE6">
        <w:rPr>
          <w:rFonts w:ascii="Arial" w:hAnsi="Arial" w:cs="Arial"/>
          <w:sz w:val="20"/>
          <w:szCs w:val="20"/>
        </w:rPr>
        <w:t>This</w:t>
      </w:r>
      <w:r w:rsidR="00267F94">
        <w:rPr>
          <w:rFonts w:ascii="Arial" w:hAnsi="Arial" w:cs="Arial"/>
          <w:sz w:val="20"/>
          <w:szCs w:val="20"/>
        </w:rPr>
        <w:t xml:space="preserve"> is</w:t>
      </w:r>
      <w:r w:rsidR="003958F2">
        <w:rPr>
          <w:rFonts w:ascii="Arial" w:hAnsi="Arial" w:cs="Arial"/>
          <w:sz w:val="20"/>
          <w:szCs w:val="20"/>
        </w:rPr>
        <w:t xml:space="preserve"> </w:t>
      </w:r>
      <w:r w:rsidR="00267F94">
        <w:rPr>
          <w:rFonts w:ascii="Arial" w:hAnsi="Arial" w:cs="Arial"/>
          <w:sz w:val="20"/>
          <w:szCs w:val="20"/>
        </w:rPr>
        <w:t>based upon the lessor</w:t>
      </w:r>
      <w:r w:rsidR="003958F2">
        <w:rPr>
          <w:rFonts w:ascii="Arial" w:hAnsi="Arial" w:cs="Arial"/>
          <w:sz w:val="20"/>
          <w:szCs w:val="20"/>
        </w:rPr>
        <w:t xml:space="preserve"> of 50% of the</w:t>
      </w:r>
      <w:r w:rsidR="00267F94">
        <w:rPr>
          <w:rFonts w:ascii="Arial" w:hAnsi="Arial" w:cs="Arial"/>
          <w:sz w:val="20"/>
          <w:szCs w:val="20"/>
        </w:rPr>
        <w:t xml:space="preserve"> difference,</w:t>
      </w:r>
      <w:r w:rsidR="003958F2">
        <w:rPr>
          <w:rFonts w:ascii="Arial" w:hAnsi="Arial" w:cs="Arial"/>
          <w:sz w:val="20"/>
          <w:szCs w:val="20"/>
        </w:rPr>
        <w:t xml:space="preserve"> between </w:t>
      </w:r>
      <w:r w:rsidR="00267F94">
        <w:rPr>
          <w:rFonts w:ascii="Arial" w:hAnsi="Arial" w:cs="Arial"/>
          <w:sz w:val="20"/>
          <w:szCs w:val="20"/>
        </w:rPr>
        <w:t>billed charges and allowable charges or</w:t>
      </w:r>
      <w:r w:rsidR="003958F2">
        <w:rPr>
          <w:rFonts w:ascii="Arial" w:hAnsi="Arial" w:cs="Arial"/>
          <w:sz w:val="20"/>
          <w:szCs w:val="20"/>
        </w:rPr>
        <w:t xml:space="preserve"> $ 100,000.</w:t>
      </w:r>
      <w:r w:rsidR="00FE1063" w:rsidRPr="004076C3">
        <w:rPr>
          <w:rFonts w:ascii="Arial" w:hAnsi="Arial" w:cs="Arial"/>
          <w:sz w:val="20"/>
          <w:szCs w:val="20"/>
        </w:rPr>
        <w:t xml:space="preserve"> as a penalty under 28 TAC</w:t>
      </w:r>
      <w:r w:rsidR="00770537" w:rsidRPr="004076C3">
        <w:rPr>
          <w:rFonts w:ascii="Arial" w:hAnsi="Arial" w:cs="Arial"/>
          <w:sz w:val="20"/>
          <w:szCs w:val="20"/>
        </w:rPr>
        <w:t xml:space="preserve"> </w:t>
      </w:r>
      <w:r w:rsidR="00FE1063" w:rsidRPr="004076C3">
        <w:rPr>
          <w:rFonts w:ascii="Arial" w:hAnsi="Arial" w:cs="Arial"/>
          <w:sz w:val="20"/>
          <w:szCs w:val="20"/>
        </w:rPr>
        <w:t>§ 21.2815 for not paying t</w:t>
      </w:r>
      <w:r w:rsidR="003958F2">
        <w:rPr>
          <w:rFonts w:ascii="Arial" w:hAnsi="Arial" w:cs="Arial"/>
          <w:sz w:val="20"/>
          <w:szCs w:val="20"/>
        </w:rPr>
        <w:t>he claim in accordance with TCC.</w:t>
      </w:r>
    </w:p>
    <w:p w:rsidR="008B770B" w:rsidRPr="004076C3" w:rsidRDefault="00E36F35" w:rsidP="00F060F1">
      <w:pPr>
        <w:spacing w:line="240" w:lineRule="auto"/>
        <w:rPr>
          <w:rFonts w:ascii="Arial" w:hAnsi="Arial" w:cs="Arial"/>
          <w:sz w:val="20"/>
          <w:szCs w:val="20"/>
        </w:rPr>
      </w:pPr>
      <w:r w:rsidRPr="004076C3">
        <w:rPr>
          <w:rFonts w:ascii="Arial" w:hAnsi="Arial" w:cs="Arial"/>
          <w:sz w:val="20"/>
          <w:szCs w:val="20"/>
        </w:rPr>
        <w:t>According to the</w:t>
      </w:r>
      <w:r w:rsidR="008B770B" w:rsidRPr="004076C3">
        <w:rPr>
          <w:rFonts w:ascii="Arial" w:hAnsi="Arial" w:cs="Arial"/>
          <w:sz w:val="20"/>
          <w:szCs w:val="20"/>
        </w:rPr>
        <w:t xml:space="preserve"> timeline:</w:t>
      </w:r>
    </w:p>
    <w:p w:rsidR="008B770B" w:rsidRPr="004076C3" w:rsidRDefault="008B770B" w:rsidP="008B770B">
      <w:pPr>
        <w:pStyle w:val="NoSpacing"/>
        <w:rPr>
          <w:rFonts w:ascii="Arial" w:hAnsi="Arial" w:cs="Arial"/>
          <w:sz w:val="20"/>
        </w:rPr>
      </w:pPr>
      <w:r w:rsidRPr="004076C3">
        <w:rPr>
          <w:rFonts w:ascii="Arial" w:hAnsi="Arial" w:cs="Arial"/>
          <w:sz w:val="20"/>
          <w:szCs w:val="20"/>
        </w:rPr>
        <w:t>I</w:t>
      </w:r>
      <w:r w:rsidRPr="004076C3">
        <w:rPr>
          <w:rFonts w:ascii="Arial" w:hAnsi="Arial" w:cs="Arial"/>
          <w:sz w:val="20"/>
        </w:rPr>
        <w:t>nitial Submission: 9/19/2016</w:t>
      </w:r>
    </w:p>
    <w:p w:rsidR="008B770B" w:rsidRPr="004076C3" w:rsidRDefault="008B770B" w:rsidP="008B770B">
      <w:pPr>
        <w:pStyle w:val="NoSpacing"/>
        <w:rPr>
          <w:rFonts w:ascii="Arial" w:hAnsi="Arial" w:cs="Arial"/>
          <w:sz w:val="20"/>
        </w:rPr>
      </w:pPr>
      <w:r w:rsidRPr="004076C3">
        <w:rPr>
          <w:rFonts w:ascii="Arial" w:hAnsi="Arial" w:cs="Arial"/>
          <w:sz w:val="20"/>
        </w:rPr>
        <w:t>Request for Records: 9/29/2016</w:t>
      </w:r>
    </w:p>
    <w:p w:rsidR="008B770B" w:rsidRPr="004076C3" w:rsidRDefault="008B770B" w:rsidP="008B770B">
      <w:pPr>
        <w:pStyle w:val="NoSpacing"/>
        <w:rPr>
          <w:rFonts w:ascii="Arial" w:hAnsi="Arial" w:cs="Arial"/>
          <w:sz w:val="20"/>
        </w:rPr>
      </w:pPr>
      <w:r w:rsidRPr="004076C3">
        <w:rPr>
          <w:rFonts w:ascii="Arial" w:hAnsi="Arial" w:cs="Arial"/>
          <w:sz w:val="20"/>
        </w:rPr>
        <w:t>Submission of Records: 10/17/2016</w:t>
      </w:r>
    </w:p>
    <w:p w:rsidR="008B770B" w:rsidRPr="004076C3" w:rsidRDefault="008B770B" w:rsidP="008B770B">
      <w:pPr>
        <w:pStyle w:val="NoSpacing"/>
        <w:rPr>
          <w:rFonts w:ascii="Arial" w:hAnsi="Arial" w:cs="Arial"/>
          <w:sz w:val="20"/>
        </w:rPr>
      </w:pPr>
      <w:r w:rsidRPr="004076C3">
        <w:rPr>
          <w:rFonts w:ascii="Arial" w:hAnsi="Arial" w:cs="Arial"/>
          <w:sz w:val="20"/>
        </w:rPr>
        <w:t>Receipt of Records: 10/23/2016</w:t>
      </w:r>
    </w:p>
    <w:p w:rsidR="008B770B" w:rsidRPr="004076C3" w:rsidRDefault="008B770B" w:rsidP="008B770B">
      <w:pPr>
        <w:pStyle w:val="NoSpacing"/>
        <w:rPr>
          <w:rFonts w:ascii="Arial" w:hAnsi="Arial" w:cs="Arial"/>
          <w:sz w:val="20"/>
        </w:rPr>
      </w:pPr>
      <w:r w:rsidRPr="004076C3">
        <w:rPr>
          <w:rFonts w:ascii="Arial" w:hAnsi="Arial" w:cs="Arial"/>
          <w:sz w:val="20"/>
        </w:rPr>
        <w:t>Final Payment: 12/9/2016</w:t>
      </w:r>
    </w:p>
    <w:p w:rsidR="008B770B" w:rsidRPr="004076C3" w:rsidRDefault="008B770B" w:rsidP="00F060F1">
      <w:pPr>
        <w:spacing w:line="240" w:lineRule="auto"/>
        <w:rPr>
          <w:rFonts w:ascii="Arial" w:hAnsi="Arial" w:cs="Arial"/>
          <w:sz w:val="20"/>
          <w:szCs w:val="20"/>
        </w:rPr>
      </w:pPr>
    </w:p>
    <w:p w:rsidR="004076C3" w:rsidRPr="004076C3" w:rsidRDefault="00FE1063" w:rsidP="00F060F1">
      <w:pPr>
        <w:spacing w:line="240" w:lineRule="auto"/>
        <w:rPr>
          <w:rFonts w:ascii="Arial" w:hAnsi="Arial" w:cs="Arial"/>
          <w:sz w:val="20"/>
          <w:szCs w:val="20"/>
        </w:rPr>
      </w:pPr>
      <w:r w:rsidRPr="004076C3">
        <w:rPr>
          <w:rFonts w:ascii="Arial" w:hAnsi="Arial" w:cs="Arial"/>
          <w:sz w:val="20"/>
          <w:szCs w:val="20"/>
        </w:rPr>
        <w:t>The claim has been</w:t>
      </w:r>
      <w:r w:rsidR="008B770B" w:rsidRPr="004076C3">
        <w:rPr>
          <w:rFonts w:ascii="Arial" w:hAnsi="Arial" w:cs="Arial"/>
          <w:sz w:val="20"/>
          <w:szCs w:val="20"/>
        </w:rPr>
        <w:t xml:space="preserve"> file</w:t>
      </w:r>
      <w:r w:rsidRPr="004076C3">
        <w:rPr>
          <w:rFonts w:ascii="Arial" w:hAnsi="Arial" w:cs="Arial"/>
          <w:sz w:val="20"/>
          <w:szCs w:val="20"/>
        </w:rPr>
        <w:t>d</w:t>
      </w:r>
      <w:r w:rsidR="008B770B" w:rsidRPr="004076C3">
        <w:rPr>
          <w:rFonts w:ascii="Arial" w:hAnsi="Arial" w:cs="Arial"/>
          <w:sz w:val="20"/>
          <w:szCs w:val="20"/>
        </w:rPr>
        <w:t xml:space="preserve"> electronically and as such</w:t>
      </w:r>
      <w:r w:rsidRPr="004076C3">
        <w:rPr>
          <w:rFonts w:ascii="Arial" w:hAnsi="Arial" w:cs="Arial"/>
          <w:sz w:val="20"/>
          <w:szCs w:val="20"/>
        </w:rPr>
        <w:t>,</w:t>
      </w:r>
      <w:r w:rsidR="008B770B" w:rsidRPr="004076C3">
        <w:rPr>
          <w:rFonts w:ascii="Arial" w:hAnsi="Arial" w:cs="Arial"/>
          <w:sz w:val="20"/>
          <w:szCs w:val="20"/>
        </w:rPr>
        <w:t xml:space="preserve"> payment </w:t>
      </w:r>
      <w:r w:rsidR="00DE4EE6">
        <w:rPr>
          <w:rFonts w:ascii="Arial" w:hAnsi="Arial" w:cs="Arial"/>
          <w:sz w:val="20"/>
          <w:szCs w:val="20"/>
        </w:rPr>
        <w:t>was</w:t>
      </w:r>
      <w:r w:rsidR="008B770B" w:rsidRPr="004076C3">
        <w:rPr>
          <w:rFonts w:ascii="Arial" w:hAnsi="Arial" w:cs="Arial"/>
          <w:sz w:val="20"/>
          <w:szCs w:val="20"/>
        </w:rPr>
        <w:t xml:space="preserve"> due within 30 days. The payment was received 47 days following the receipt of records.</w:t>
      </w:r>
      <w:r w:rsidR="004076C3" w:rsidRPr="004076C3">
        <w:rPr>
          <w:rFonts w:ascii="Arial" w:hAnsi="Arial" w:cs="Arial"/>
          <w:sz w:val="20"/>
          <w:szCs w:val="20"/>
        </w:rPr>
        <w:t xml:space="preserve"> We would accept 80% of the $14,827.27 ($11,941.81)</w:t>
      </w:r>
      <w:r w:rsidR="00DE4EE6">
        <w:rPr>
          <w:rFonts w:ascii="Arial" w:hAnsi="Arial" w:cs="Arial"/>
          <w:sz w:val="20"/>
          <w:szCs w:val="20"/>
        </w:rPr>
        <w:t xml:space="preserve"> as an agreeable settlement to resolve this issue.</w:t>
      </w:r>
    </w:p>
    <w:p w:rsidR="004076C3" w:rsidRPr="004076C3" w:rsidRDefault="004076C3" w:rsidP="004076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</w:rPr>
      </w:pPr>
      <w:r w:rsidRPr="004076C3">
        <w:rPr>
          <w:rFonts w:ascii="Arial" w:eastAsiaTheme="minorEastAsia" w:hAnsi="Arial" w:cs="Arial"/>
          <w:color w:val="000000"/>
          <w:sz w:val="20"/>
          <w:szCs w:val="20"/>
        </w:rPr>
        <w:t xml:space="preserve">Based on the </w:t>
      </w:r>
      <w:r w:rsidR="00B20E18">
        <w:rPr>
          <w:rFonts w:ascii="Arial" w:eastAsiaTheme="minorEastAsia" w:hAnsi="Arial" w:cs="Arial"/>
          <w:color w:val="000000"/>
          <w:sz w:val="20"/>
          <w:szCs w:val="20"/>
        </w:rPr>
        <w:t>enclosed timeline, w</w:t>
      </w:r>
      <w:r w:rsidRPr="004076C3">
        <w:rPr>
          <w:rFonts w:ascii="Arial" w:eastAsiaTheme="minorEastAsia" w:hAnsi="Arial" w:cs="Arial"/>
          <w:color w:val="000000"/>
          <w:sz w:val="20"/>
          <w:szCs w:val="20"/>
        </w:rPr>
        <w:t xml:space="preserve">e appreciate your prompt processing of this claim. If payment is </w:t>
      </w:r>
      <w:r w:rsidR="00267F94">
        <w:rPr>
          <w:rFonts w:ascii="Arial" w:eastAsiaTheme="minorEastAsia" w:hAnsi="Arial" w:cs="Arial"/>
          <w:color w:val="000000"/>
          <w:sz w:val="20"/>
          <w:szCs w:val="20"/>
        </w:rPr>
        <w:t xml:space="preserve">not </w:t>
      </w:r>
      <w:r w:rsidR="00B63475">
        <w:rPr>
          <w:rFonts w:ascii="Arial" w:eastAsiaTheme="minorEastAsia" w:hAnsi="Arial" w:cs="Arial"/>
          <w:color w:val="000000"/>
          <w:sz w:val="20"/>
          <w:szCs w:val="20"/>
        </w:rPr>
        <w:t>released</w:t>
      </w:r>
      <w:r w:rsidR="00FD04A2">
        <w:rPr>
          <w:rFonts w:ascii="Arial" w:eastAsiaTheme="minorEastAsia" w:hAnsi="Arial" w:cs="Arial"/>
          <w:color w:val="000000"/>
          <w:sz w:val="20"/>
          <w:szCs w:val="20"/>
        </w:rPr>
        <w:t>, we</w:t>
      </w:r>
      <w:r w:rsidR="003958F2">
        <w:rPr>
          <w:rFonts w:ascii="Arial" w:eastAsiaTheme="minorEastAsia" w:hAnsi="Arial" w:cs="Arial"/>
          <w:color w:val="000000"/>
          <w:sz w:val="20"/>
          <w:szCs w:val="20"/>
        </w:rPr>
        <w:t xml:space="preserve"> intend</w:t>
      </w:r>
      <w:r w:rsidR="00FD04A2">
        <w:rPr>
          <w:rFonts w:ascii="Arial" w:eastAsiaTheme="minorEastAsia" w:hAnsi="Arial" w:cs="Arial"/>
          <w:color w:val="000000"/>
          <w:sz w:val="20"/>
          <w:szCs w:val="20"/>
        </w:rPr>
        <w:t xml:space="preserve"> to file a</w:t>
      </w:r>
      <w:r w:rsidR="003958F2">
        <w:rPr>
          <w:rFonts w:ascii="Arial" w:eastAsiaTheme="minorEastAsia" w:hAnsi="Arial" w:cs="Arial"/>
          <w:color w:val="000000"/>
          <w:sz w:val="20"/>
          <w:szCs w:val="20"/>
        </w:rPr>
        <w:t xml:space="preserve"> complaint with the </w:t>
      </w:r>
      <w:r w:rsidR="00FD04A2">
        <w:rPr>
          <w:rFonts w:ascii="Arial" w:eastAsiaTheme="minorEastAsia" w:hAnsi="Arial" w:cs="Arial"/>
          <w:color w:val="000000"/>
          <w:sz w:val="20"/>
          <w:szCs w:val="20"/>
        </w:rPr>
        <w:t>TDI if the settlement is not reach</w:t>
      </w:r>
      <w:r w:rsidR="00B63475">
        <w:rPr>
          <w:rFonts w:ascii="Arial" w:eastAsiaTheme="minorEastAsia" w:hAnsi="Arial" w:cs="Arial"/>
          <w:color w:val="000000"/>
          <w:sz w:val="20"/>
          <w:szCs w:val="20"/>
        </w:rPr>
        <w:t>ed</w:t>
      </w:r>
      <w:r w:rsidR="00FD04A2">
        <w:rPr>
          <w:rFonts w:ascii="Arial" w:eastAsiaTheme="minorEastAsia" w:hAnsi="Arial" w:cs="Arial"/>
          <w:color w:val="000000"/>
          <w:sz w:val="20"/>
          <w:szCs w:val="20"/>
        </w:rPr>
        <w:t>.</w:t>
      </w:r>
      <w:r w:rsidR="00DF72E3">
        <w:rPr>
          <w:rFonts w:ascii="Arial" w:eastAsiaTheme="minorEastAsia" w:hAnsi="Arial" w:cs="Arial"/>
          <w:color w:val="000000"/>
          <w:sz w:val="20"/>
          <w:szCs w:val="20"/>
        </w:rPr>
        <w:t xml:space="preserve"> If we are required to involved TDI in this matter we intend to seek the maximum penalty</w:t>
      </w:r>
      <w:r w:rsidR="00DE4EE6">
        <w:rPr>
          <w:rFonts w:ascii="Arial" w:eastAsiaTheme="minorEastAsia" w:hAnsi="Arial" w:cs="Arial"/>
          <w:color w:val="000000"/>
          <w:sz w:val="20"/>
          <w:szCs w:val="20"/>
        </w:rPr>
        <w:t>.</w:t>
      </w:r>
    </w:p>
    <w:p w:rsidR="004076C3" w:rsidRPr="004076C3" w:rsidRDefault="004076C3" w:rsidP="00770537">
      <w:pPr>
        <w:spacing w:line="240" w:lineRule="auto"/>
        <w:rPr>
          <w:rFonts w:ascii="Arial" w:hAnsi="Arial" w:cs="Arial"/>
          <w:sz w:val="20"/>
          <w:szCs w:val="20"/>
        </w:rPr>
      </w:pPr>
    </w:p>
    <w:p w:rsidR="00667B6C" w:rsidRPr="004076C3" w:rsidRDefault="00667B6C" w:rsidP="00770537">
      <w:pPr>
        <w:spacing w:line="240" w:lineRule="auto"/>
        <w:rPr>
          <w:rFonts w:ascii="Arial" w:hAnsi="Arial" w:cs="Arial"/>
          <w:sz w:val="20"/>
          <w:szCs w:val="20"/>
        </w:rPr>
      </w:pPr>
      <w:r w:rsidRPr="004076C3">
        <w:rPr>
          <w:rFonts w:ascii="Arial" w:hAnsi="Arial" w:cs="Arial"/>
          <w:sz w:val="20"/>
          <w:szCs w:val="20"/>
        </w:rPr>
        <w:t xml:space="preserve">Thank you for your time </w:t>
      </w:r>
      <w:r w:rsidR="00F51708" w:rsidRPr="004076C3">
        <w:rPr>
          <w:rFonts w:ascii="Arial" w:hAnsi="Arial" w:cs="Arial"/>
          <w:sz w:val="20"/>
          <w:szCs w:val="20"/>
        </w:rPr>
        <w:t xml:space="preserve">and consideration in this matter. </w:t>
      </w:r>
    </w:p>
    <w:p w:rsidR="00770537" w:rsidRPr="004076C3" w:rsidRDefault="00770537" w:rsidP="00770537">
      <w:pPr>
        <w:spacing w:line="240" w:lineRule="auto"/>
        <w:rPr>
          <w:rFonts w:ascii="Arial" w:hAnsi="Arial" w:cs="Arial"/>
          <w:sz w:val="20"/>
          <w:szCs w:val="20"/>
        </w:rPr>
      </w:pPr>
    </w:p>
    <w:p w:rsidR="00770537" w:rsidRPr="004076C3" w:rsidRDefault="00770537" w:rsidP="00770537">
      <w:pPr>
        <w:spacing w:line="240" w:lineRule="auto"/>
        <w:rPr>
          <w:rFonts w:ascii="Arial" w:hAnsi="Arial" w:cs="Arial"/>
          <w:sz w:val="20"/>
          <w:szCs w:val="20"/>
        </w:rPr>
      </w:pPr>
      <w:r w:rsidRPr="004076C3">
        <w:rPr>
          <w:rFonts w:ascii="Arial" w:hAnsi="Arial" w:cs="Arial"/>
          <w:sz w:val="20"/>
          <w:szCs w:val="20"/>
        </w:rPr>
        <w:t>Sincerely,</w:t>
      </w:r>
    </w:p>
    <w:p w:rsidR="00770537" w:rsidRPr="004076C3" w:rsidRDefault="00770537" w:rsidP="00770537">
      <w:pPr>
        <w:spacing w:line="240" w:lineRule="auto"/>
        <w:rPr>
          <w:rFonts w:ascii="Arial" w:hAnsi="Arial" w:cs="Arial"/>
          <w:sz w:val="20"/>
          <w:szCs w:val="20"/>
        </w:rPr>
      </w:pPr>
    </w:p>
    <w:p w:rsidR="00DE4EE6" w:rsidRPr="00DE4EE6" w:rsidRDefault="00DE4EE6" w:rsidP="00DE4E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E4EE6">
        <w:rPr>
          <w:rFonts w:ascii="Calibri" w:eastAsia="Times New Roman" w:hAnsi="Calibri" w:cs="Calibri"/>
          <w:color w:val="000000"/>
          <w:sz w:val="20"/>
          <w:szCs w:val="20"/>
        </w:rPr>
        <w:t>Claims Analyst</w:t>
      </w:r>
    </w:p>
    <w:p w:rsidR="00DE4EE6" w:rsidRPr="00DE4EE6" w:rsidRDefault="00DE4EE6" w:rsidP="00DE4EE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E4EE6">
        <w:rPr>
          <w:rFonts w:ascii="Calibri" w:eastAsia="Times New Roman" w:hAnsi="Calibri" w:cs="Calibri"/>
        </w:rPr>
        <w:t>{User Full Name}</w:t>
      </w:r>
    </w:p>
    <w:p w:rsidR="00DE4EE6" w:rsidRPr="00DE4EE6" w:rsidRDefault="00DE4EE6" w:rsidP="00DE4EE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E4EE6">
        <w:rPr>
          <w:rFonts w:ascii="Calibri" w:eastAsia="Times New Roman" w:hAnsi="Calibri" w:cs="Calibri"/>
        </w:rPr>
        <w:t>{User Email}</w:t>
      </w:r>
    </w:p>
    <w:p w:rsidR="00DE4EE6" w:rsidRPr="00DE4EE6" w:rsidRDefault="00DE4EE6" w:rsidP="00DE4EE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DE4EE6">
        <w:rPr>
          <w:rFonts w:ascii="Calibri" w:eastAsia="Times New Roman" w:hAnsi="Calibri" w:cs="Calibri"/>
        </w:rPr>
        <w:t>Direct Line: {User Phone}</w:t>
      </w:r>
    </w:p>
    <w:p w:rsidR="00DE4EE6" w:rsidRPr="00DE4EE6" w:rsidRDefault="00DE4EE6" w:rsidP="00DE4EE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:rsidR="00770537" w:rsidRPr="004076C3" w:rsidRDefault="00DE4EE6" w:rsidP="00DE4EE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Enclosures: Original claim, Proof of Timely Filing form, Proof of records submission, account level notations, EOB for payment received.</w:t>
      </w:r>
      <w:bookmarkEnd w:id="0"/>
    </w:p>
    <w:sectPr w:rsidR="00770537" w:rsidRPr="00407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17E93"/>
    <w:multiLevelType w:val="hybridMultilevel"/>
    <w:tmpl w:val="B860E05C"/>
    <w:lvl w:ilvl="0" w:tplc="A9F83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37"/>
    <w:rsid w:val="00071AC2"/>
    <w:rsid w:val="00081714"/>
    <w:rsid w:val="00132170"/>
    <w:rsid w:val="001B07CF"/>
    <w:rsid w:val="00246505"/>
    <w:rsid w:val="00264DE2"/>
    <w:rsid w:val="00267F94"/>
    <w:rsid w:val="00270AF5"/>
    <w:rsid w:val="00285047"/>
    <w:rsid w:val="002D2A80"/>
    <w:rsid w:val="003958F2"/>
    <w:rsid w:val="004076C3"/>
    <w:rsid w:val="00484596"/>
    <w:rsid w:val="004F0CA5"/>
    <w:rsid w:val="00514725"/>
    <w:rsid w:val="005402EE"/>
    <w:rsid w:val="005A5CBE"/>
    <w:rsid w:val="00667B6C"/>
    <w:rsid w:val="007033F9"/>
    <w:rsid w:val="00770537"/>
    <w:rsid w:val="00875068"/>
    <w:rsid w:val="00892C85"/>
    <w:rsid w:val="008B770B"/>
    <w:rsid w:val="00985716"/>
    <w:rsid w:val="009C4410"/>
    <w:rsid w:val="00AC78E3"/>
    <w:rsid w:val="00B20E18"/>
    <w:rsid w:val="00B30A29"/>
    <w:rsid w:val="00B63475"/>
    <w:rsid w:val="00CF1371"/>
    <w:rsid w:val="00D11DB5"/>
    <w:rsid w:val="00DC727C"/>
    <w:rsid w:val="00DD093E"/>
    <w:rsid w:val="00DE4EE6"/>
    <w:rsid w:val="00DF72E3"/>
    <w:rsid w:val="00E36F35"/>
    <w:rsid w:val="00E46CFD"/>
    <w:rsid w:val="00F060F1"/>
    <w:rsid w:val="00F51708"/>
    <w:rsid w:val="00FD04A2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2F6D"/>
  <w15:docId w15:val="{26C30461-2587-4F0B-9477-B1AAF45D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0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537"/>
    <w:pPr>
      <w:ind w:left="720"/>
      <w:contextualSpacing/>
    </w:pPr>
  </w:style>
  <w:style w:type="paragraph" w:styleId="NoSpacing">
    <w:name w:val="No Spacing"/>
    <w:uiPriority w:val="1"/>
    <w:qFormat/>
    <w:rsid w:val="008B7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Hadley</dc:creator>
  <cp:lastModifiedBy>Brandon Griffin</cp:lastModifiedBy>
  <cp:revision>2</cp:revision>
  <dcterms:created xsi:type="dcterms:W3CDTF">2017-02-16T18:56:00Z</dcterms:created>
  <dcterms:modified xsi:type="dcterms:W3CDTF">2017-02-16T18:56:00Z</dcterms:modified>
</cp:coreProperties>
</file>